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A729" w14:textId="77777777" w:rsidR="005F2ECC" w:rsidRDefault="005F2ECC" w:rsidP="005F2ECC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 nr  4</w:t>
      </w:r>
    </w:p>
    <w:p w14:paraId="7EEBB9EA" w14:textId="77777777" w:rsidR="005F2ECC" w:rsidRDefault="005F2ECC" w:rsidP="005F2ECC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Zamawiający</w:t>
      </w:r>
      <w:r>
        <w:rPr>
          <w:rFonts w:ascii="Calibri" w:hAnsi="Calibri" w:cs="Arial"/>
        </w:rPr>
        <w:t>:</w:t>
      </w:r>
    </w:p>
    <w:p w14:paraId="34484709" w14:textId="77777777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Gmina Wyry</w:t>
      </w:r>
    </w:p>
    <w:p w14:paraId="53D9F604" w14:textId="77777777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Główna 133</w:t>
      </w:r>
    </w:p>
    <w:p w14:paraId="6BBFD7CF" w14:textId="77777777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43-175 Wyry</w:t>
      </w:r>
    </w:p>
    <w:p w14:paraId="39C710AB" w14:textId="52A40303" w:rsidR="005F2ECC" w:rsidRDefault="005F2ECC" w:rsidP="005F2ECC">
      <w:pPr>
        <w:spacing w:after="0" w:line="240" w:lineRule="auto"/>
        <w:rPr>
          <w:rFonts w:ascii="Calibri" w:hAnsi="Calibri" w:cs="Arial"/>
          <w:bCs/>
        </w:rPr>
      </w:pPr>
    </w:p>
    <w:p w14:paraId="79146E91" w14:textId="77777777" w:rsidR="00E3507A" w:rsidRDefault="00E3507A" w:rsidP="005F2ECC">
      <w:pPr>
        <w:spacing w:after="0" w:line="240" w:lineRule="auto"/>
        <w:rPr>
          <w:rFonts w:ascii="Calibri" w:hAnsi="Calibri" w:cs="Arial"/>
          <w:bCs/>
        </w:rPr>
      </w:pPr>
    </w:p>
    <w:p w14:paraId="70320B93" w14:textId="77777777" w:rsidR="005F2ECC" w:rsidRDefault="005F2ECC" w:rsidP="005F2E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</w:t>
      </w:r>
    </w:p>
    <w:p w14:paraId="4AF2F4EC" w14:textId="77777777" w:rsidR="005F2ECC" w:rsidRDefault="005F2ECC" w:rsidP="005F2E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art. 117 ust. 4 ustawy Pzp</w:t>
      </w:r>
    </w:p>
    <w:p w14:paraId="65AAD893" w14:textId="77777777" w:rsidR="005F2ECC" w:rsidRDefault="005F2ECC" w:rsidP="005F2ECC">
      <w:pPr>
        <w:rPr>
          <w:rFonts w:cstheme="minorHAnsi"/>
          <w:bCs/>
        </w:rPr>
      </w:pPr>
    </w:p>
    <w:p w14:paraId="66436D3F" w14:textId="77777777" w:rsidR="005F2ECC" w:rsidRDefault="005F2ECC" w:rsidP="005F2ECC">
      <w:pPr>
        <w:jc w:val="center"/>
        <w:rPr>
          <w:rFonts w:cstheme="minorHAnsi"/>
        </w:rPr>
      </w:pPr>
      <w:r>
        <w:rPr>
          <w:rFonts w:cstheme="minorHAnsi"/>
        </w:rPr>
        <w:t>składane przez niżej wymienionych Wykonawców wspólnie ubiegających się o udzielenie zamówienia:</w:t>
      </w:r>
    </w:p>
    <w:p w14:paraId="43C2EEAA" w14:textId="77777777" w:rsidR="005F2ECC" w:rsidRDefault="005F2ECC" w:rsidP="005F2ECC">
      <w:pPr>
        <w:spacing w:line="360" w:lineRule="auto"/>
        <w:rPr>
          <w:rFonts w:cstheme="minorHAnsi"/>
          <w:bCs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0"/>
        <w:gridCol w:w="2303"/>
      </w:tblGrid>
      <w:tr w:rsidR="005F2ECC" w14:paraId="5C59FBF5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4AD55D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E80FF3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8BBD6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  <w:p w14:paraId="680AE36C" w14:textId="77777777" w:rsidR="005F2ECC" w:rsidRDefault="005F2E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C3888B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NIP</w:t>
            </w:r>
          </w:p>
        </w:tc>
      </w:tr>
      <w:tr w:rsidR="005F2ECC" w14:paraId="00744401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3E071" w14:textId="77777777" w:rsidR="005F2ECC" w:rsidRDefault="005F2ECC" w:rsidP="005F2EC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5FAE3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693E8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51A07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F2ECC" w14:paraId="6125B776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19C74" w14:textId="77777777" w:rsidR="005F2ECC" w:rsidRDefault="005F2ECC" w:rsidP="005F2EC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BC98F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059DD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44C73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EFC01FB" w14:textId="77777777" w:rsidR="005F2ECC" w:rsidRDefault="005F2ECC" w:rsidP="005F2ECC">
      <w:pPr>
        <w:jc w:val="both"/>
        <w:rPr>
          <w:rFonts w:cstheme="minorHAnsi"/>
        </w:rPr>
      </w:pPr>
    </w:p>
    <w:p w14:paraId="24E4EB67" w14:textId="279DC1EA" w:rsidR="005F2ECC" w:rsidRDefault="005F2ECC" w:rsidP="005F2E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warunek dotyczący doświadczenia (zdolności zawodowej) określony </w:t>
      </w:r>
      <w:r>
        <w:rPr>
          <w:rFonts w:ascii="Calibri" w:hAnsi="Calibri" w:cs="Arial"/>
        </w:rPr>
        <w:t>Rozdziale X ust. 2</w:t>
      </w:r>
      <w:r>
        <w:rPr>
          <w:rFonts w:ascii="Calibri" w:hAnsi="Calibri" w:cs="Arial"/>
        </w:rPr>
        <w:br/>
      </w:r>
      <w:r>
        <w:rPr>
          <w:rFonts w:ascii="Calibri" w:hAnsi="Calibri" w:cs="Tahoma"/>
          <w:lang w:val="en-US"/>
        </w:rPr>
        <w:t xml:space="preserve">pkt. 4 lit. </w:t>
      </w:r>
      <w:r w:rsidR="00763C96">
        <w:rPr>
          <w:rFonts w:ascii="Calibri" w:hAnsi="Calibri" w:cs="Tahoma"/>
          <w:lang w:val="en-US"/>
        </w:rPr>
        <w:t>a</w:t>
      </w:r>
      <w:r w:rsidR="000A3D62">
        <w:rPr>
          <w:rFonts w:ascii="Calibri" w:hAnsi="Calibri" w:cs="Tahoma"/>
          <w:lang w:val="en-US"/>
        </w:rPr>
        <w:t>)</w:t>
      </w:r>
      <w:r>
        <w:rPr>
          <w:rFonts w:ascii="Calibri" w:hAnsi="Calibri" w:cs="Tahoma"/>
          <w:lang w:val="en-US"/>
        </w:rPr>
        <w:t xml:space="preserve"> SWZ </w:t>
      </w:r>
      <w:r>
        <w:rPr>
          <w:rFonts w:cstheme="minorHAnsi"/>
        </w:rPr>
        <w:t>spełnia w naszym imieniu nw. Wykonawca</w:t>
      </w:r>
    </w:p>
    <w:p w14:paraId="7D279393" w14:textId="77777777" w:rsidR="005F2ECC" w:rsidRDefault="005F2ECC" w:rsidP="005F2ECC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5F2ECC" w14:paraId="7B8C5CBD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556157" w14:textId="77777777" w:rsidR="005F2ECC" w:rsidRDefault="005F2EC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0843905" w14:textId="77777777" w:rsidR="005F2ECC" w:rsidRDefault="005F2EC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Zakres robót budowlanych składających się na przedmiot zamówienia, które będą realizowane przez Wykonawcę wskazanego w kolumnie 1</w:t>
            </w:r>
          </w:p>
        </w:tc>
      </w:tr>
      <w:tr w:rsidR="005F2ECC" w14:paraId="7DE6AABD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CEBC64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1E1A5F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</w:tr>
      <w:tr w:rsidR="005F2ECC" w14:paraId="6A38E24C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11B02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5E96E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F2ECC" w14:paraId="09B6D74E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E6670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C8E96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66E7166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cstheme="minorHAnsi"/>
        </w:rPr>
      </w:pPr>
    </w:p>
    <w:p w14:paraId="16013A63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cstheme="minorHAnsi"/>
        </w:rPr>
      </w:pPr>
    </w:p>
    <w:p w14:paraId="48ECC005" w14:textId="577F71B5" w:rsidR="008338F2" w:rsidRPr="008338F2" w:rsidRDefault="008338F2" w:rsidP="008338F2">
      <w:pPr>
        <w:pStyle w:val="Tekstpodstawowy2"/>
        <w:spacing w:after="0" w:line="240" w:lineRule="auto"/>
        <w:jc w:val="center"/>
        <w:rPr>
          <w:rFonts w:cstheme="minorHAnsi"/>
          <w:b/>
          <w:color w:val="FF0000"/>
        </w:rPr>
      </w:pPr>
      <w:r w:rsidRPr="008338F2">
        <w:rPr>
          <w:rFonts w:cstheme="minorHAnsi"/>
          <w:b/>
          <w:color w:val="FF0000"/>
        </w:rPr>
        <w:t>DOKUMENT PODPISUJĄ WYKONAWCY WSPÓLNIE UBIEGAJĄCEGO SIĘ O UDZIELENIE ZAMÓWIENIA</w:t>
      </w:r>
    </w:p>
    <w:p w14:paraId="007C215F" w14:textId="3D8F60A0" w:rsidR="005F2ECC" w:rsidRPr="008338F2" w:rsidRDefault="008338F2" w:rsidP="008338F2">
      <w:pPr>
        <w:pStyle w:val="Hania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338F2">
        <w:rPr>
          <w:rFonts w:asciiTheme="minorHAnsi" w:hAnsiTheme="minorHAnsi" w:cstheme="minorHAnsi"/>
          <w:b/>
          <w:color w:val="FF0000"/>
          <w:sz w:val="22"/>
          <w:szCs w:val="22"/>
        </w:rPr>
        <w:t>LUB OSOBA UPOWAŻNIONA DO WYSTĘPOWANIA W ICH IMIENIU</w:t>
      </w:r>
    </w:p>
    <w:p w14:paraId="3518EF76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341A69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7E61761" w14:textId="77777777" w:rsidR="005F2ECC" w:rsidRDefault="005F2ECC" w:rsidP="005F2EC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cstheme="minorHAnsi"/>
          <w:b/>
          <w:color w:val="000000" w:themeColor="text1"/>
          <w:sz w:val="16"/>
          <w:szCs w:val="16"/>
        </w:rPr>
        <w:t>Uwaga:</w:t>
      </w:r>
    </w:p>
    <w:p w14:paraId="511BD5AE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Oświadczenie składa się w postaci elektronicznej i opatruje kwalifikowanym podpisem elektronicznym, podpisem zaufanym lub podpisem osobistym. </w:t>
      </w:r>
    </w:p>
    <w:p w14:paraId="33E14E5A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W przypadku gdy oświadczenie zostało sporządzone w postaci papierowej i opatrzone własnoręcznym podpisem, przekazuje się cyfrowe odwzorowanie tego dokumentu opatrzone kwalifikowanym podpisem elektronicznym, podpisem zaufanym lub podpisem osobistym, poświadczającym zgodność cyfrowego odwzorowania z dokumentem w postaci cyfrowej.</w:t>
      </w:r>
    </w:p>
    <w:p w14:paraId="3AD4376A" w14:textId="7B652FB6" w:rsidR="00A12828" w:rsidRPr="005F2ECC" w:rsidRDefault="005F2ECC" w:rsidP="005F2ECC">
      <w:pPr>
        <w:pStyle w:val="Hania"/>
        <w:numPr>
          <w:ilvl w:val="0"/>
          <w:numId w:val="0"/>
        </w:num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Poświadczenia zgodności cyfrowego odwzorowania dokonuje odpowiednio wykonawca lub Wykonawca wspólnie ubiegający się o udzielenie zamówienia.</w:t>
      </w:r>
    </w:p>
    <w:sectPr w:rsidR="00A12828" w:rsidRPr="005F2ECC" w:rsidSect="00B3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B6E6" w14:textId="77777777" w:rsidR="00CD63AA" w:rsidRDefault="00CD63AA" w:rsidP="0038231F">
      <w:pPr>
        <w:spacing w:after="0" w:line="240" w:lineRule="auto"/>
      </w:pPr>
      <w:r>
        <w:separator/>
      </w:r>
    </w:p>
  </w:endnote>
  <w:endnote w:type="continuationSeparator" w:id="0">
    <w:p w14:paraId="280E000D" w14:textId="77777777" w:rsidR="00CD63AA" w:rsidRDefault="00CD6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9011" w14:textId="77777777" w:rsidR="00005171" w:rsidRDefault="00005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81C" w14:textId="77777777" w:rsidR="00005171" w:rsidRDefault="00005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BA1" w14:textId="77777777" w:rsidR="00CD63AA" w:rsidRDefault="00CD63AA" w:rsidP="0038231F">
      <w:pPr>
        <w:spacing w:after="0" w:line="240" w:lineRule="auto"/>
      </w:pPr>
      <w:r>
        <w:separator/>
      </w:r>
    </w:p>
  </w:footnote>
  <w:footnote w:type="continuationSeparator" w:id="0">
    <w:p w14:paraId="5CB923C8" w14:textId="77777777" w:rsidR="00CD63AA" w:rsidRDefault="00CD63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F84" w14:textId="77777777" w:rsidR="00005171" w:rsidRDefault="00005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BDCE" w14:textId="71633EB5" w:rsidR="008D5474" w:rsidRDefault="008D5474" w:rsidP="008D5474">
    <w:pPr>
      <w:pStyle w:val="Nagwek"/>
      <w:jc w:val="center"/>
    </w:pPr>
    <w:r>
      <w:rPr>
        <w:noProof/>
      </w:rPr>
      <w:drawing>
        <wp:inline distT="0" distB="0" distL="0" distR="0" wp14:anchorId="3D8945C7" wp14:editId="5C34D1D8">
          <wp:extent cx="372046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46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C71DB" w14:textId="77777777" w:rsidR="008D5474" w:rsidRDefault="008D5474" w:rsidP="008D5474">
    <w:pPr>
      <w:pStyle w:val="Nagwek"/>
      <w:spacing w:before="120"/>
      <w:ind w:right="51" w:firstLine="6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„Przebudowa ulicy Zawodzie w Wyrach”</w:t>
    </w:r>
  </w:p>
  <w:p w14:paraId="73D8DF95" w14:textId="56888306" w:rsidR="008D5474" w:rsidRDefault="008D5474" w:rsidP="008D5474">
    <w:pPr>
      <w:pStyle w:val="Nagwek"/>
      <w:ind w:right="51" w:firstLine="6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_______________________________________________________________________________________</w:t>
    </w:r>
  </w:p>
  <w:p w14:paraId="62064F3D" w14:textId="77777777" w:rsidR="008D5474" w:rsidRDefault="008D5474" w:rsidP="008D5474">
    <w:pPr>
      <w:pStyle w:val="Nagwek"/>
      <w:ind w:right="51" w:firstLine="6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CB82" w14:textId="77777777" w:rsidR="00005171" w:rsidRDefault="00005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262D8"/>
    <w:multiLevelType w:val="hybridMultilevel"/>
    <w:tmpl w:val="7874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9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0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13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171"/>
    <w:rsid w:val="00025F3E"/>
    <w:rsid w:val="00033077"/>
    <w:rsid w:val="000334CA"/>
    <w:rsid w:val="000500C2"/>
    <w:rsid w:val="00056414"/>
    <w:rsid w:val="000613EB"/>
    <w:rsid w:val="0006667C"/>
    <w:rsid w:val="00076E39"/>
    <w:rsid w:val="000809B6"/>
    <w:rsid w:val="000817F4"/>
    <w:rsid w:val="000A3D62"/>
    <w:rsid w:val="000B006B"/>
    <w:rsid w:val="000B1025"/>
    <w:rsid w:val="000B1F47"/>
    <w:rsid w:val="000C021E"/>
    <w:rsid w:val="000D03AF"/>
    <w:rsid w:val="000D3B73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B1877"/>
    <w:rsid w:val="001B682C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70164"/>
    <w:rsid w:val="00271445"/>
    <w:rsid w:val="0027560C"/>
    <w:rsid w:val="002816D0"/>
    <w:rsid w:val="002816F7"/>
    <w:rsid w:val="00284E3D"/>
    <w:rsid w:val="00287BCD"/>
    <w:rsid w:val="002C42F8"/>
    <w:rsid w:val="002C4948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1D63"/>
    <w:rsid w:val="0055466A"/>
    <w:rsid w:val="005641F0"/>
    <w:rsid w:val="00567049"/>
    <w:rsid w:val="00573F96"/>
    <w:rsid w:val="00577B70"/>
    <w:rsid w:val="00596830"/>
    <w:rsid w:val="0059691A"/>
    <w:rsid w:val="005A73FB"/>
    <w:rsid w:val="005E0D49"/>
    <w:rsid w:val="005E113E"/>
    <w:rsid w:val="005E176A"/>
    <w:rsid w:val="005F2ECC"/>
    <w:rsid w:val="005F3149"/>
    <w:rsid w:val="006112BD"/>
    <w:rsid w:val="006176C4"/>
    <w:rsid w:val="006342CE"/>
    <w:rsid w:val="006440B0"/>
    <w:rsid w:val="0064500B"/>
    <w:rsid w:val="0064652B"/>
    <w:rsid w:val="00647745"/>
    <w:rsid w:val="00656D97"/>
    <w:rsid w:val="0066536C"/>
    <w:rsid w:val="00677C66"/>
    <w:rsid w:val="00687919"/>
    <w:rsid w:val="00692DF3"/>
    <w:rsid w:val="006A52B6"/>
    <w:rsid w:val="006A65D0"/>
    <w:rsid w:val="006E16A6"/>
    <w:rsid w:val="006F3D32"/>
    <w:rsid w:val="007022DC"/>
    <w:rsid w:val="007118F0"/>
    <w:rsid w:val="007174C4"/>
    <w:rsid w:val="00725DBE"/>
    <w:rsid w:val="007415E4"/>
    <w:rsid w:val="0074558B"/>
    <w:rsid w:val="00745931"/>
    <w:rsid w:val="00746532"/>
    <w:rsid w:val="00752261"/>
    <w:rsid w:val="00763C96"/>
    <w:rsid w:val="00774AAA"/>
    <w:rsid w:val="007840F2"/>
    <w:rsid w:val="00784B4E"/>
    <w:rsid w:val="00785EEE"/>
    <w:rsid w:val="007936D6"/>
    <w:rsid w:val="0079713A"/>
    <w:rsid w:val="007B47C7"/>
    <w:rsid w:val="007E25BD"/>
    <w:rsid w:val="007E2F69"/>
    <w:rsid w:val="007F285D"/>
    <w:rsid w:val="007F7130"/>
    <w:rsid w:val="00804F07"/>
    <w:rsid w:val="00830AB1"/>
    <w:rsid w:val="008338F2"/>
    <w:rsid w:val="00847687"/>
    <w:rsid w:val="00851767"/>
    <w:rsid w:val="00853B90"/>
    <w:rsid w:val="008560CF"/>
    <w:rsid w:val="00857CA1"/>
    <w:rsid w:val="00862E6E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D5474"/>
    <w:rsid w:val="008E0DEC"/>
    <w:rsid w:val="008E3274"/>
    <w:rsid w:val="008E6B0C"/>
    <w:rsid w:val="008F3818"/>
    <w:rsid w:val="00907C70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828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55FB"/>
    <w:rsid w:val="00A92CB6"/>
    <w:rsid w:val="00AB39E6"/>
    <w:rsid w:val="00AB5E32"/>
    <w:rsid w:val="00AB71A8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8297C"/>
    <w:rsid w:val="00C933BE"/>
    <w:rsid w:val="00CA5F28"/>
    <w:rsid w:val="00CB6106"/>
    <w:rsid w:val="00CC6896"/>
    <w:rsid w:val="00CD63AA"/>
    <w:rsid w:val="00CE6400"/>
    <w:rsid w:val="00CF4A74"/>
    <w:rsid w:val="00D00C77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D7838"/>
    <w:rsid w:val="00DE73EE"/>
    <w:rsid w:val="00DF142C"/>
    <w:rsid w:val="00DF206E"/>
    <w:rsid w:val="00E14552"/>
    <w:rsid w:val="00E15D59"/>
    <w:rsid w:val="00E21B42"/>
    <w:rsid w:val="00E30517"/>
    <w:rsid w:val="00E3507A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C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  <w:style w:type="paragraph" w:customStyle="1" w:styleId="Hania">
    <w:name w:val="Hania"/>
    <w:basedOn w:val="Normalny"/>
    <w:qFormat/>
    <w:rsid w:val="005F2ECC"/>
    <w:pPr>
      <w:numPr>
        <w:ilvl w:val="2"/>
        <w:numId w:val="24"/>
      </w:num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F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Szczyrba1</cp:lastModifiedBy>
  <cp:revision>16</cp:revision>
  <cp:lastPrinted>2022-02-07T10:35:00Z</cp:lastPrinted>
  <dcterms:created xsi:type="dcterms:W3CDTF">2021-07-08T12:31:00Z</dcterms:created>
  <dcterms:modified xsi:type="dcterms:W3CDTF">2022-03-22T12:19:00Z</dcterms:modified>
</cp:coreProperties>
</file>