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378F" w14:textId="77777777" w:rsidR="008F31BE" w:rsidRDefault="008F31BE" w:rsidP="008F31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WÓJT GMINY WYRY</w:t>
      </w:r>
    </w:p>
    <w:p w14:paraId="63DC2E1B" w14:textId="77777777" w:rsidR="008F31BE" w:rsidRDefault="008F31BE" w:rsidP="008F31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 nabór na wolne </w:t>
      </w:r>
      <w:r>
        <w:rPr>
          <w:rFonts w:cstheme="minorHAnsi"/>
          <w:b/>
          <w:sz w:val="24"/>
          <w:szCs w:val="24"/>
        </w:rPr>
        <w:t>stanowisko urzędnicze</w:t>
      </w:r>
      <w:r w:rsidR="00F45B3F">
        <w:rPr>
          <w:rFonts w:cstheme="minorHAnsi"/>
          <w:b/>
          <w:sz w:val="24"/>
          <w:szCs w:val="24"/>
        </w:rPr>
        <w:t xml:space="preserve"> ds. regulacji i odszkodowań</w:t>
      </w:r>
    </w:p>
    <w:p w14:paraId="10E1B4C0" w14:textId="77777777" w:rsidR="008F31BE" w:rsidRDefault="008F31BE" w:rsidP="008F31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Urzędzie Gminy w Wyrach w Referacie Geod</w:t>
      </w:r>
      <w:r w:rsidR="00431DE1">
        <w:rPr>
          <w:rFonts w:cstheme="minorHAnsi"/>
          <w:b/>
          <w:sz w:val="24"/>
          <w:szCs w:val="24"/>
        </w:rPr>
        <w:t>ezji i Gospodarki Nieruc</w:t>
      </w:r>
      <w:r w:rsidR="00431DE1" w:rsidRPr="007B1D5E">
        <w:rPr>
          <w:rFonts w:cstheme="minorHAnsi"/>
          <w:b/>
          <w:color w:val="000000" w:themeColor="text1"/>
          <w:sz w:val="24"/>
          <w:szCs w:val="24"/>
        </w:rPr>
        <w:t>homości</w:t>
      </w:r>
      <w:r w:rsidR="008C7318" w:rsidRPr="007B1D5E">
        <w:rPr>
          <w:rFonts w:cstheme="minorHAnsi"/>
          <w:b/>
          <w:color w:val="000000" w:themeColor="text1"/>
          <w:sz w:val="24"/>
          <w:szCs w:val="24"/>
        </w:rPr>
        <w:t>ami</w:t>
      </w:r>
    </w:p>
    <w:p w14:paraId="3DDFF5A7" w14:textId="77777777" w:rsidR="008F31BE" w:rsidRDefault="008F31BE" w:rsidP="008F31B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pełnym wymiarze czasu pracy</w:t>
      </w:r>
    </w:p>
    <w:p w14:paraId="53DFE195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niezbędne (obligatoryjne):</w:t>
      </w:r>
    </w:p>
    <w:p w14:paraId="4EDDE9C5" w14:textId="77777777" w:rsidR="008F31BE" w:rsidRDefault="008819D6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8F31BE">
        <w:rPr>
          <w:rFonts w:cstheme="minorHAnsi"/>
          <w:color w:val="000000" w:themeColor="text1"/>
          <w:sz w:val="24"/>
          <w:szCs w:val="24"/>
        </w:rPr>
        <w:t>ykształcenie</w:t>
      </w:r>
      <w:r w:rsidR="0058393E">
        <w:rPr>
          <w:rFonts w:cstheme="minorHAnsi"/>
          <w:color w:val="000000" w:themeColor="text1"/>
          <w:sz w:val="24"/>
          <w:szCs w:val="24"/>
        </w:rPr>
        <w:t xml:space="preserve"> średnie lub </w:t>
      </w:r>
      <w:r w:rsidR="008F31BE">
        <w:rPr>
          <w:rFonts w:cstheme="minorHAnsi"/>
          <w:color w:val="000000" w:themeColor="text1"/>
          <w:sz w:val="24"/>
          <w:szCs w:val="24"/>
        </w:rPr>
        <w:t>wyższe</w:t>
      </w:r>
      <w:r w:rsidR="00694E88">
        <w:rPr>
          <w:rFonts w:cstheme="minorHAnsi"/>
          <w:color w:val="000000" w:themeColor="text1"/>
          <w:sz w:val="24"/>
          <w:szCs w:val="24"/>
        </w:rPr>
        <w:t xml:space="preserve"> o profilu</w:t>
      </w:r>
      <w:r w:rsidR="00431DE1">
        <w:rPr>
          <w:rFonts w:cstheme="minorHAnsi"/>
          <w:color w:val="000000" w:themeColor="text1"/>
          <w:sz w:val="24"/>
          <w:szCs w:val="24"/>
        </w:rPr>
        <w:t>:</w:t>
      </w:r>
      <w:r w:rsidR="00694E88">
        <w:rPr>
          <w:rFonts w:cstheme="minorHAnsi"/>
          <w:color w:val="000000" w:themeColor="text1"/>
          <w:sz w:val="24"/>
          <w:szCs w:val="24"/>
        </w:rPr>
        <w:t xml:space="preserve"> geodezja lub gospodarka nieruchomościami lub</w:t>
      </w:r>
      <w:r w:rsidR="0058393E">
        <w:rPr>
          <w:rFonts w:cstheme="minorHAnsi"/>
          <w:color w:val="000000" w:themeColor="text1"/>
          <w:sz w:val="24"/>
          <w:szCs w:val="24"/>
        </w:rPr>
        <w:t xml:space="preserve"> gospodarka przestrzenna</w:t>
      </w:r>
      <w:r w:rsidR="00694E88">
        <w:rPr>
          <w:rFonts w:cstheme="minorHAnsi"/>
          <w:color w:val="000000" w:themeColor="text1"/>
          <w:sz w:val="24"/>
          <w:szCs w:val="24"/>
        </w:rPr>
        <w:t xml:space="preserve"> lub</w:t>
      </w:r>
      <w:r w:rsidR="0058393E">
        <w:rPr>
          <w:rFonts w:cstheme="minorHAnsi"/>
          <w:color w:val="000000" w:themeColor="text1"/>
          <w:sz w:val="24"/>
          <w:szCs w:val="24"/>
        </w:rPr>
        <w:t xml:space="preserve"> </w:t>
      </w:r>
      <w:r w:rsidR="001135EF" w:rsidRPr="007B1D5E">
        <w:rPr>
          <w:rFonts w:cstheme="minorHAnsi"/>
          <w:color w:val="000000" w:themeColor="text1"/>
          <w:sz w:val="24"/>
          <w:szCs w:val="24"/>
        </w:rPr>
        <w:t xml:space="preserve">geografia lub </w:t>
      </w:r>
      <w:r w:rsidR="0058393E" w:rsidRPr="007B1D5E">
        <w:rPr>
          <w:rFonts w:cstheme="minorHAnsi"/>
          <w:color w:val="000000" w:themeColor="text1"/>
          <w:sz w:val="24"/>
          <w:szCs w:val="24"/>
        </w:rPr>
        <w:t>administracja</w:t>
      </w:r>
      <w:r w:rsidR="00525E10">
        <w:rPr>
          <w:rFonts w:cstheme="minorHAnsi"/>
          <w:color w:val="000000" w:themeColor="text1"/>
          <w:sz w:val="24"/>
          <w:szCs w:val="24"/>
        </w:rPr>
        <w:t>,</w:t>
      </w:r>
      <w:r w:rsidR="0058393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5DFFD6" w14:textId="77777777" w:rsidR="00694E88" w:rsidRPr="00694E88" w:rsidRDefault="008F31BE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94E88">
        <w:rPr>
          <w:rFonts w:cstheme="minorHAnsi"/>
          <w:sz w:val="24"/>
          <w:szCs w:val="24"/>
        </w:rPr>
        <w:t xml:space="preserve">co najmniej </w:t>
      </w:r>
      <w:r w:rsidR="0058393E" w:rsidRPr="00694E88">
        <w:rPr>
          <w:rFonts w:cstheme="minorHAnsi"/>
          <w:sz w:val="24"/>
          <w:szCs w:val="24"/>
        </w:rPr>
        <w:t xml:space="preserve">6 miesięcy </w:t>
      </w:r>
      <w:r w:rsidRPr="00694E88">
        <w:rPr>
          <w:rFonts w:cstheme="minorHAnsi"/>
          <w:sz w:val="24"/>
          <w:szCs w:val="24"/>
        </w:rPr>
        <w:t>stażu pracy w or</w:t>
      </w:r>
      <w:r w:rsidR="00694E88">
        <w:rPr>
          <w:rFonts w:cstheme="minorHAnsi"/>
          <w:sz w:val="24"/>
          <w:szCs w:val="24"/>
        </w:rPr>
        <w:t>ganach administracji publicznej</w:t>
      </w:r>
      <w:r w:rsidR="00525E10">
        <w:rPr>
          <w:rFonts w:cstheme="minorHAnsi"/>
          <w:sz w:val="24"/>
          <w:szCs w:val="24"/>
        </w:rPr>
        <w:t>,</w:t>
      </w:r>
    </w:p>
    <w:p w14:paraId="5B2C8357" w14:textId="77777777" w:rsidR="008F31BE" w:rsidRPr="00694E88" w:rsidRDefault="008F31BE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94E88">
        <w:rPr>
          <w:rFonts w:cstheme="minorHAnsi"/>
          <w:color w:val="000000" w:themeColor="text1"/>
          <w:sz w:val="24"/>
          <w:szCs w:val="24"/>
        </w:rPr>
        <w:t>posiada obywatelstwo polskie,</w:t>
      </w:r>
    </w:p>
    <w:p w14:paraId="55B78F33" w14:textId="77777777" w:rsidR="008F31BE" w:rsidRDefault="008F31BE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 pełną zdolność do czynności prawnych oraz korzysta z pełni praw publicznych,</w:t>
      </w:r>
    </w:p>
    <w:p w14:paraId="7DFD7542" w14:textId="77777777" w:rsidR="008F31BE" w:rsidRDefault="008F31BE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była skazana prawomocnym wyrokiem sądu za umyślne przestępstwo ścigane z oskarżenia publicznego lub umyślne przestępstwo skarbowe,</w:t>
      </w:r>
    </w:p>
    <w:p w14:paraId="7F886E17" w14:textId="77777777" w:rsidR="008F31BE" w:rsidRDefault="008F31BE" w:rsidP="00446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cieszy się nieposzlakowaną opinią.</w:t>
      </w:r>
    </w:p>
    <w:p w14:paraId="2FF47825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dodatkowe:</w:t>
      </w:r>
    </w:p>
    <w:p w14:paraId="50B1ECCC" w14:textId="77777777" w:rsidR="008F31BE" w:rsidRDefault="008F31BE" w:rsidP="00446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znajomość przepisów z zakresu: kodeksu postępowania administracyjnego; ustawy o </w:t>
      </w:r>
      <w:r w:rsidR="00694E88">
        <w:rPr>
          <w:rFonts w:cstheme="minorHAnsi"/>
          <w:color w:val="000000" w:themeColor="text1"/>
          <w:sz w:val="24"/>
          <w:szCs w:val="24"/>
        </w:rPr>
        <w:t>gospodarce nieruchomościami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694E88">
        <w:rPr>
          <w:rFonts w:cstheme="minorHAnsi"/>
          <w:color w:val="000000" w:themeColor="text1"/>
          <w:sz w:val="24"/>
          <w:szCs w:val="24"/>
        </w:rPr>
        <w:t>ustawy o księgach wieczystych i hipotece; przepisów wprowadzających ustawy reformujące administrację publiczną, przepisów wprowadzających ustawę o samorządzie terytorialnym i ustawę o pracownikach samorządowych; k</w:t>
      </w:r>
      <w:r>
        <w:rPr>
          <w:rFonts w:cstheme="minorHAnsi"/>
          <w:color w:val="000000" w:themeColor="text1"/>
          <w:sz w:val="24"/>
          <w:szCs w:val="24"/>
        </w:rPr>
        <w:t>odeksu cywilnego</w:t>
      </w:r>
      <w:r w:rsidR="00694E88">
        <w:rPr>
          <w:rFonts w:cstheme="minorHAnsi"/>
          <w:color w:val="000000" w:themeColor="text1"/>
          <w:sz w:val="24"/>
          <w:szCs w:val="24"/>
        </w:rPr>
        <w:t xml:space="preserve"> (część ogólna dotycząca własności i spadków); prawa geodezyjnego i kartograficznego</w:t>
      </w:r>
      <w:r>
        <w:rPr>
          <w:rFonts w:cstheme="minorHAnsi"/>
          <w:color w:val="000000" w:themeColor="text1"/>
          <w:sz w:val="24"/>
          <w:szCs w:val="24"/>
        </w:rPr>
        <w:t xml:space="preserve">; </w:t>
      </w:r>
      <w:r w:rsidR="00694E88">
        <w:rPr>
          <w:rFonts w:cstheme="minorHAnsi"/>
          <w:color w:val="000000" w:themeColor="text1"/>
          <w:sz w:val="24"/>
          <w:szCs w:val="24"/>
        </w:rPr>
        <w:t xml:space="preserve">rozporządzenia w sprawie Klasyfikacji Środków Trwałych; </w:t>
      </w:r>
      <w:r>
        <w:rPr>
          <w:rFonts w:cstheme="minorHAnsi"/>
          <w:color w:val="000000" w:themeColor="text1"/>
          <w:sz w:val="24"/>
          <w:szCs w:val="24"/>
        </w:rPr>
        <w:t>instrukcji kancelaryjnej</w:t>
      </w:r>
      <w:r w:rsidR="00525E10">
        <w:rPr>
          <w:rFonts w:cstheme="minorHAnsi"/>
          <w:color w:val="000000" w:themeColor="text1"/>
          <w:sz w:val="24"/>
          <w:szCs w:val="24"/>
        </w:rPr>
        <w:t>,</w:t>
      </w:r>
    </w:p>
    <w:p w14:paraId="54D62147" w14:textId="77777777" w:rsidR="008F31BE" w:rsidRDefault="008F31BE" w:rsidP="00446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umiejętność bardzo dobrej obsługi systemów komputerowych</w:t>
      </w:r>
      <w:r w:rsidR="00C00AFF">
        <w:rPr>
          <w:rFonts w:cstheme="minorHAnsi"/>
          <w:color w:val="000000" w:themeColor="text1"/>
          <w:sz w:val="24"/>
          <w:szCs w:val="24"/>
        </w:rPr>
        <w:t xml:space="preserve"> (MS Office) oraz systemów przestrzenno-geodezyjnych</w:t>
      </w:r>
      <w:r w:rsidR="00525E10">
        <w:rPr>
          <w:rFonts w:cstheme="minorHAnsi"/>
          <w:color w:val="000000" w:themeColor="text1"/>
          <w:sz w:val="24"/>
          <w:szCs w:val="24"/>
        </w:rPr>
        <w:t>,</w:t>
      </w:r>
    </w:p>
    <w:p w14:paraId="35C79276" w14:textId="77777777" w:rsidR="008F31BE" w:rsidRDefault="008F31BE" w:rsidP="004468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umiejętność sporządzania dokumentów urzędowych</w:t>
      </w:r>
      <w:r w:rsidR="00525E10">
        <w:rPr>
          <w:rFonts w:cstheme="minorHAnsi"/>
          <w:color w:val="000000" w:themeColor="text1"/>
          <w:sz w:val="24"/>
          <w:szCs w:val="24"/>
        </w:rPr>
        <w:t>,</w:t>
      </w:r>
    </w:p>
    <w:p w14:paraId="444A8166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Pożądane cechy osobowościowe:</w:t>
      </w:r>
    </w:p>
    <w:p w14:paraId="7952F94C" w14:textId="77777777" w:rsidR="008F31BE" w:rsidRDefault="008F31BE" w:rsidP="004468BF">
      <w:pPr>
        <w:pStyle w:val="Akapitzlist"/>
        <w:spacing w:line="240" w:lineRule="auto"/>
        <w:ind w:left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dyspozycyjność, umiejętność samodzielnego podejmowania decyzji, samodzielność, umiejętność pracy w zespole, własna inicjatywa, rzetelność, obowiązkowość, odpowiedzialność, umiejętność analitycznego myślenia.</w:t>
      </w:r>
    </w:p>
    <w:p w14:paraId="7F32D13E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wykonywanych zadań na stanowisku:</w:t>
      </w:r>
    </w:p>
    <w:p w14:paraId="5B922272" w14:textId="77777777" w:rsidR="008F31BE" w:rsidRDefault="00431DE1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</w:t>
      </w:r>
      <w:r w:rsidR="00C00AFF">
        <w:rPr>
          <w:rFonts w:eastAsia="Times New Roman" w:cstheme="minorHAnsi"/>
          <w:sz w:val="24"/>
          <w:szCs w:val="24"/>
          <w:lang w:eastAsia="pl-PL"/>
        </w:rPr>
        <w:t>widencjonowanie mienia gminnego gruntów oraz założenie</w:t>
      </w:r>
      <w:r w:rsidR="00C00AFF" w:rsidRPr="001135EF">
        <w:rPr>
          <w:rFonts w:eastAsia="Times New Roman" w:cstheme="minorHAnsi"/>
          <w:strike/>
          <w:color w:val="E36C0A" w:themeColor="accent6" w:themeShade="BF"/>
          <w:sz w:val="24"/>
          <w:szCs w:val="24"/>
          <w:lang w:eastAsia="pl-PL"/>
        </w:rPr>
        <w:t>m</w:t>
      </w:r>
      <w:r w:rsidR="00C00AFF">
        <w:rPr>
          <w:rFonts w:eastAsia="Times New Roman" w:cstheme="minorHAnsi"/>
          <w:sz w:val="24"/>
          <w:szCs w:val="24"/>
          <w:lang w:eastAsia="pl-PL"/>
        </w:rPr>
        <w:t xml:space="preserve"> ewidencji budynków komunalnych</w:t>
      </w:r>
      <w:r w:rsidR="00525E10">
        <w:rPr>
          <w:rFonts w:eastAsia="Times New Roman" w:cstheme="minorHAnsi"/>
          <w:sz w:val="24"/>
          <w:szCs w:val="24"/>
          <w:lang w:eastAsia="pl-PL"/>
        </w:rPr>
        <w:t>,</w:t>
      </w:r>
    </w:p>
    <w:p w14:paraId="1040510D" w14:textId="77777777" w:rsidR="00C00AFF" w:rsidRDefault="00431DE1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C00AFF">
        <w:rPr>
          <w:rFonts w:eastAsia="Times New Roman" w:cstheme="minorHAnsi"/>
          <w:sz w:val="24"/>
          <w:szCs w:val="24"/>
          <w:lang w:eastAsia="pl-PL"/>
        </w:rPr>
        <w:t>pracowywanie i realizacja planu gospodarowania zasobem</w:t>
      </w:r>
      <w:r w:rsidR="00525E10">
        <w:rPr>
          <w:rFonts w:eastAsia="Times New Roman" w:cstheme="minorHAnsi"/>
          <w:sz w:val="24"/>
          <w:szCs w:val="24"/>
          <w:lang w:eastAsia="pl-PL"/>
        </w:rPr>
        <w:t>,</w:t>
      </w:r>
    </w:p>
    <w:p w14:paraId="0E7206D7" w14:textId="77777777" w:rsidR="00C00AFF" w:rsidRDefault="00431DE1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C00AFF">
        <w:rPr>
          <w:rFonts w:eastAsia="Times New Roman" w:cstheme="minorHAnsi"/>
          <w:sz w:val="24"/>
          <w:szCs w:val="24"/>
          <w:lang w:eastAsia="pl-PL"/>
        </w:rPr>
        <w:t>rowadzenie spraw związanych z roszczeniami odszkodowawczymi (w szczególności powstałymi w wyniku procedury ZRID-u)</w:t>
      </w:r>
      <w:r w:rsidR="00525E10">
        <w:rPr>
          <w:rFonts w:eastAsia="Times New Roman" w:cstheme="minorHAnsi"/>
          <w:sz w:val="24"/>
          <w:szCs w:val="24"/>
          <w:lang w:eastAsia="pl-PL"/>
        </w:rPr>
        <w:t>,</w:t>
      </w:r>
    </w:p>
    <w:p w14:paraId="477D128A" w14:textId="77777777" w:rsidR="00C00AFF" w:rsidRDefault="00431DE1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C00AFF">
        <w:rPr>
          <w:rFonts w:eastAsia="Times New Roman" w:cstheme="minorHAnsi"/>
          <w:sz w:val="24"/>
          <w:szCs w:val="24"/>
          <w:lang w:eastAsia="pl-PL"/>
        </w:rPr>
        <w:t>ydawanie zgód na wejście w teren nieruchomości gminnych oraz zezwoleń na zakładanie, przeprowadzanie i wykonanie na nieruchomościach gminnych (za wyjątkiem dróg) urządzeń technicznych oraz pobieranie opłat z tego tytułu</w:t>
      </w:r>
      <w:r w:rsidR="00525E10">
        <w:rPr>
          <w:rFonts w:eastAsia="Times New Roman" w:cstheme="minorHAnsi"/>
          <w:sz w:val="24"/>
          <w:szCs w:val="24"/>
          <w:lang w:eastAsia="pl-PL"/>
        </w:rPr>
        <w:t>,</w:t>
      </w:r>
    </w:p>
    <w:p w14:paraId="243D06F6" w14:textId="77777777" w:rsidR="00C00AFF" w:rsidRDefault="00431DE1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C00AFF" w:rsidRPr="00C00AFF">
        <w:rPr>
          <w:rFonts w:eastAsia="Times New Roman" w:cstheme="minorHAnsi"/>
          <w:sz w:val="24"/>
          <w:szCs w:val="24"/>
          <w:lang w:eastAsia="pl-PL"/>
        </w:rPr>
        <w:t xml:space="preserve">okonywanie regulacji stanów prawnych w tym zlecanie sporządzenia dokumentów prawnych do </w:t>
      </w:r>
      <w:r w:rsidR="00F45B3F">
        <w:rPr>
          <w:rFonts w:eastAsia="Times New Roman" w:cstheme="minorHAnsi"/>
          <w:sz w:val="24"/>
          <w:szCs w:val="24"/>
          <w:lang w:eastAsia="pl-PL"/>
        </w:rPr>
        <w:t xml:space="preserve">rozliczania ksiąg wieczystych, </w:t>
      </w:r>
    </w:p>
    <w:p w14:paraId="5440C224" w14:textId="77777777" w:rsidR="00F45B3F" w:rsidRPr="007B1D5E" w:rsidRDefault="00F45B3F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D5E">
        <w:rPr>
          <w:rFonts w:eastAsia="Times New Roman" w:cstheme="minorHAnsi"/>
          <w:sz w:val="24"/>
          <w:szCs w:val="24"/>
          <w:lang w:eastAsia="pl-PL"/>
        </w:rPr>
        <w:t xml:space="preserve">prowadzenie postępowań związanych z nabywaniem </w:t>
      </w:r>
      <w:r w:rsidR="008441BE" w:rsidRPr="007B1D5E">
        <w:rPr>
          <w:rFonts w:eastAsia="Times New Roman" w:cstheme="minorHAnsi"/>
          <w:sz w:val="24"/>
          <w:szCs w:val="24"/>
          <w:lang w:eastAsia="pl-PL"/>
        </w:rPr>
        <w:t>mieni</w:t>
      </w:r>
      <w:r w:rsidRPr="007B1D5E">
        <w:rPr>
          <w:rFonts w:eastAsia="Times New Roman" w:cstheme="minorHAnsi"/>
          <w:sz w:val="24"/>
          <w:szCs w:val="24"/>
          <w:lang w:eastAsia="pl-PL"/>
        </w:rPr>
        <w:t>a</w:t>
      </w:r>
      <w:r w:rsidR="00F81CF1" w:rsidRPr="007B1D5E">
        <w:rPr>
          <w:rFonts w:eastAsia="Times New Roman" w:cstheme="minorHAnsi"/>
          <w:sz w:val="24"/>
          <w:szCs w:val="24"/>
          <w:lang w:eastAsia="pl-PL"/>
        </w:rPr>
        <w:t>,</w:t>
      </w:r>
    </w:p>
    <w:p w14:paraId="5364B073" w14:textId="77777777" w:rsidR="00A04FBF" w:rsidRPr="007B1D5E" w:rsidRDefault="00A04FBF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1D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przekazywanie informacji o przeprowadzaniu polowań na terenie gminy,</w:t>
      </w:r>
    </w:p>
    <w:p w14:paraId="58D20FA8" w14:textId="77777777" w:rsidR="00A04FBF" w:rsidRPr="007B1D5E" w:rsidRDefault="00A04FBF" w:rsidP="00446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1D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przyjmowanie i przygotowywanie oświadczeń, informacji, sprawozdań w zakresie korzystania z usług wodnych oraz przekazywanie ich do właściwych organów.</w:t>
      </w:r>
    </w:p>
    <w:p w14:paraId="0DAF7EBE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pomocnicze</w:t>
      </w:r>
      <w:r w:rsidR="00431DE1">
        <w:rPr>
          <w:rFonts w:cstheme="minorHAnsi"/>
          <w:sz w:val="24"/>
          <w:szCs w:val="24"/>
        </w:rPr>
        <w:t>:</w:t>
      </w:r>
    </w:p>
    <w:p w14:paraId="209E0948" w14:textId="77777777" w:rsidR="00C00AFF" w:rsidRDefault="00C00AFF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uczestniczenie w pracach komisji przetargowej przy zbywaniu nieruchomości gminnych z zasobu,</w:t>
      </w:r>
    </w:p>
    <w:p w14:paraId="69D6C2DB" w14:textId="77777777" w:rsidR="008F31BE" w:rsidRDefault="008F31BE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ewidencja i archiwizowanie powierzonej dokumentacji, </w:t>
      </w:r>
    </w:p>
    <w:p w14:paraId="6EFE3222" w14:textId="77777777" w:rsidR="00C00AFF" w:rsidRDefault="00C00AFF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dysponowanie środkami finansowymi i przyznanymi w ramach zadań, </w:t>
      </w:r>
    </w:p>
    <w:p w14:paraId="28D635BE" w14:textId="77777777" w:rsidR="008F31BE" w:rsidRDefault="008F31BE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obsługa systemów informatycznych wspomagających pracę na stanowisku, </w:t>
      </w:r>
    </w:p>
    <w:p w14:paraId="3CD8895F" w14:textId="77777777" w:rsidR="008F31BE" w:rsidRDefault="008F31BE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przygotowywanie informacji publicznej z zakresu prowadzonych spraw,</w:t>
      </w:r>
    </w:p>
    <w:p w14:paraId="5A1AE910" w14:textId="77777777" w:rsidR="008F31BE" w:rsidRDefault="008F31BE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dysponowanie środkami finansowymi przyznanymi w ramach zadań,</w:t>
      </w:r>
    </w:p>
    <w:p w14:paraId="556BE5B3" w14:textId="77777777" w:rsidR="00431DE1" w:rsidRDefault="00431DE1" w:rsidP="008F31B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sporządzanie sprawozdań, raportów. </w:t>
      </w:r>
    </w:p>
    <w:p w14:paraId="2757EA88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Zastępstwo aktywne</w:t>
      </w:r>
      <w:r w:rsidR="00431DE1">
        <w:rPr>
          <w:rFonts w:cstheme="minorHAnsi"/>
          <w:sz w:val="24"/>
          <w:szCs w:val="24"/>
        </w:rPr>
        <w:t>:</w:t>
      </w:r>
    </w:p>
    <w:p w14:paraId="72CD2976" w14:textId="77777777" w:rsidR="008F31BE" w:rsidRPr="008819D6" w:rsidRDefault="008F31BE" w:rsidP="004468BF">
      <w:pPr>
        <w:spacing w:after="0" w:line="240" w:lineRule="auto"/>
        <w:ind w:left="397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Na stanowisku ds</w:t>
      </w:r>
      <w:r w:rsidRPr="00F45B3F">
        <w:rPr>
          <w:rFonts w:cstheme="minorHAnsi"/>
          <w:color w:val="000000" w:themeColor="text1"/>
          <w:sz w:val="24"/>
          <w:szCs w:val="24"/>
        </w:rPr>
        <w:t>.</w:t>
      </w:r>
      <w:r w:rsidR="008819D6" w:rsidRPr="00F45B3F">
        <w:rPr>
          <w:rFonts w:cstheme="minorHAnsi"/>
          <w:color w:val="000000" w:themeColor="text1"/>
          <w:sz w:val="24"/>
          <w:szCs w:val="24"/>
        </w:rPr>
        <w:t xml:space="preserve"> plan</w:t>
      </w:r>
      <w:r w:rsidR="00F45B3F" w:rsidRPr="00F45B3F">
        <w:rPr>
          <w:rFonts w:cstheme="minorHAnsi"/>
          <w:color w:val="000000" w:themeColor="text1"/>
          <w:sz w:val="24"/>
          <w:szCs w:val="24"/>
        </w:rPr>
        <w:t>owania przestrzennego</w:t>
      </w:r>
    </w:p>
    <w:p w14:paraId="43BC8DB3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Informacja o warunkach pracy na stanowisku urzędniczym:</w:t>
      </w:r>
    </w:p>
    <w:p w14:paraId="3394F35B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praca odbywa się w systemie jednozmianowym,</w:t>
      </w:r>
    </w:p>
    <w:p w14:paraId="7448B00A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wykonywanie pracy w siedzibie urzędu oraz w terenie,</w:t>
      </w:r>
    </w:p>
    <w:p w14:paraId="23966280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użytkowanie sprzętu biurowego (w tym: komputer, drukarka, kserokopiarka, niszczarka dokumentów), </w:t>
      </w:r>
    </w:p>
    <w:p w14:paraId="5B4D8D82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praca przy monitorze ekranowym powyżej 4 godzin,</w:t>
      </w:r>
    </w:p>
    <w:p w14:paraId="493A993B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oświetlenie naturalne i sztuczne,</w:t>
      </w:r>
    </w:p>
    <w:p w14:paraId="68154093" w14:textId="77777777" w:rsidR="008F31BE" w:rsidRDefault="008F31BE" w:rsidP="00446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obsługa klienta zewnętrznego i wewnętrznego w tym kontakty bezpośrednie, telefoniczne, elektroniczne.</w:t>
      </w:r>
    </w:p>
    <w:p w14:paraId="125B46EF" w14:textId="77777777" w:rsidR="008F31BE" w:rsidRPr="007B1D5E" w:rsidRDefault="008F31BE" w:rsidP="004468BF">
      <w:pPr>
        <w:pStyle w:val="Tekstpodstawowy"/>
        <w:spacing w:after="0"/>
        <w:ind w:left="39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Praca na przedmiotowym stanowisku nie jest narażona na występowanie uciążliwych i </w:t>
      </w:r>
      <w:r w:rsidRPr="007B1D5E">
        <w:rPr>
          <w:rFonts w:asciiTheme="minorHAnsi" w:hAnsiTheme="minorHAnsi" w:cstheme="minorHAnsi"/>
          <w:color w:val="000000" w:themeColor="text1"/>
        </w:rPr>
        <w:t xml:space="preserve">szkodliwych warunków pracy. </w:t>
      </w:r>
      <w:r w:rsidR="008441BE" w:rsidRPr="007B1D5E">
        <w:rPr>
          <w:rFonts w:asciiTheme="minorHAnsi" w:hAnsiTheme="minorHAnsi" w:cstheme="minorHAnsi"/>
          <w:color w:val="000000" w:themeColor="text1"/>
        </w:rPr>
        <w:t>Pomieszczenia Referatu Geodezji i Gospodarki Nieruchomościami znajdują się w budynku przy ul. Głównej 58 (Pawilon Handlowy). Nie ma zapewnionego dostępu dla osób niepełnosprawnych (brak windy).</w:t>
      </w:r>
      <w:r w:rsidRPr="007B1D5E">
        <w:rPr>
          <w:rFonts w:asciiTheme="minorHAnsi" w:hAnsiTheme="minorHAnsi" w:cstheme="minorHAnsi"/>
          <w:color w:val="000000" w:themeColor="text1"/>
        </w:rPr>
        <w:t xml:space="preserve"> </w:t>
      </w:r>
    </w:p>
    <w:p w14:paraId="52BCF825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Wskaźnik zatrudnienia osób niepełnosprawnych:</w:t>
      </w:r>
    </w:p>
    <w:p w14:paraId="36887B8F" w14:textId="77777777" w:rsidR="008F31BE" w:rsidRDefault="008F31BE" w:rsidP="004468BF">
      <w:pPr>
        <w:pStyle w:val="Akapitzlist"/>
        <w:spacing w:after="0" w:line="240" w:lineRule="auto"/>
        <w:ind w:left="397"/>
        <w:jc w:val="both"/>
        <w:rPr>
          <w:rStyle w:val="Pogrubienie"/>
          <w:b w:val="0"/>
          <w:bCs w:val="0"/>
        </w:rPr>
      </w:pPr>
      <w:r>
        <w:rPr>
          <w:rFonts w:cstheme="minorHAnsi"/>
          <w:sz w:val="24"/>
          <w:szCs w:val="24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 </w:t>
      </w:r>
      <w:r>
        <w:rPr>
          <w:rStyle w:val="Pogrubienie"/>
          <w:rFonts w:cstheme="minorHAnsi"/>
          <w:sz w:val="24"/>
          <w:szCs w:val="24"/>
        </w:rPr>
        <w:t>jest niższy niż 6%.</w:t>
      </w:r>
    </w:p>
    <w:p w14:paraId="2CF8E7CE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</w:pPr>
      <w:r>
        <w:rPr>
          <w:rFonts w:cstheme="minorHAnsi"/>
          <w:sz w:val="24"/>
          <w:szCs w:val="24"/>
        </w:rPr>
        <w:t xml:space="preserve">Wymagane </w:t>
      </w:r>
      <w:r>
        <w:rPr>
          <w:rFonts w:cstheme="minorHAnsi"/>
        </w:rPr>
        <w:t>dokumenty</w:t>
      </w:r>
      <w:r>
        <w:rPr>
          <w:rFonts w:cstheme="minorHAnsi"/>
          <w:sz w:val="24"/>
          <w:szCs w:val="24"/>
        </w:rPr>
        <w:t xml:space="preserve"> i oświadczenia:</w:t>
      </w:r>
    </w:p>
    <w:p w14:paraId="63E18EEB" w14:textId="77777777" w:rsidR="008F31BE" w:rsidRDefault="008F31BE" w:rsidP="004468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 motywacyjny,</w:t>
      </w:r>
    </w:p>
    <w:p w14:paraId="5F34B957" w14:textId="77777777" w:rsidR="008F31BE" w:rsidRDefault="008F31BE" w:rsidP="004468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oryginał kwestionariusza osobowego dla osoby ubiegającej się o zatrudnienie (do pobrania w Urzędzie Gminy Wyry – Sekretariat, lub ze strony internetowej: </w:t>
      </w:r>
      <w:hyperlink r:id="rId5" w:history="1">
        <w:r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http://bip.ugwyry.rekord.pl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w zakładce rekrutacja/ informacje ogólne)</w:t>
      </w:r>
    </w:p>
    <w:p w14:paraId="04B734FF" w14:textId="77777777" w:rsidR="008F31BE" w:rsidRDefault="008F31BE" w:rsidP="004468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kopie dokumentów potwierdzające:</w:t>
      </w:r>
    </w:p>
    <w:p w14:paraId="0378CDD1" w14:textId="77777777" w:rsidR="008F31BE" w:rsidRDefault="008F31BE" w:rsidP="004468BF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wykształcenie,</w:t>
      </w:r>
    </w:p>
    <w:p w14:paraId="4C7C80B9" w14:textId="77777777" w:rsidR="008F31BE" w:rsidRDefault="008F31BE" w:rsidP="004468BF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staż pracy,</w:t>
      </w:r>
    </w:p>
    <w:p w14:paraId="5F632314" w14:textId="77777777" w:rsidR="008F31BE" w:rsidRDefault="008F31BE" w:rsidP="004468BF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dodatkowe</w:t>
      </w:r>
      <w:r>
        <w:rPr>
          <w:rFonts w:cstheme="minorHAnsi"/>
          <w:sz w:val="24"/>
          <w:szCs w:val="24"/>
        </w:rPr>
        <w:t xml:space="preserve"> kwalifikacje,</w:t>
      </w:r>
    </w:p>
    <w:p w14:paraId="7945A95A" w14:textId="77777777" w:rsidR="008F31BE" w:rsidRDefault="008F31BE" w:rsidP="004468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oświadczenia kandydata o:</w:t>
      </w:r>
    </w:p>
    <w:p w14:paraId="007EE1E7" w14:textId="77777777" w:rsidR="008F31BE" w:rsidRDefault="008F31BE" w:rsidP="004468BF">
      <w:pPr>
        <w:pStyle w:val="Akapitzlist"/>
        <w:numPr>
          <w:ilvl w:val="0"/>
          <w:numId w:val="5"/>
        </w:numPr>
        <w:tabs>
          <w:tab w:val="num" w:pos="4140"/>
        </w:tabs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pełnej zdolności do czynności prawnych oraz korzystania z pełni praw publicznych,</w:t>
      </w:r>
    </w:p>
    <w:p w14:paraId="1EAD064E" w14:textId="77777777" w:rsidR="008F31BE" w:rsidRDefault="008F31BE" w:rsidP="004468BF">
      <w:pPr>
        <w:pStyle w:val="Akapitzlist"/>
        <w:numPr>
          <w:ilvl w:val="0"/>
          <w:numId w:val="5"/>
        </w:numPr>
        <w:tabs>
          <w:tab w:val="num" w:pos="4140"/>
        </w:tabs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braku skazania prawomocnym wyrokiem sądu za umyślne przestępstwo ścigane z oskarżenia publicznego lub umyślne przestępstwo skarbowe,</w:t>
      </w:r>
    </w:p>
    <w:p w14:paraId="6ED79854" w14:textId="77777777" w:rsidR="008F31BE" w:rsidRDefault="008F31BE" w:rsidP="004468BF">
      <w:pPr>
        <w:pStyle w:val="Akapitzlist"/>
        <w:numPr>
          <w:ilvl w:val="0"/>
          <w:numId w:val="5"/>
        </w:numPr>
        <w:tabs>
          <w:tab w:val="num" w:pos="4140"/>
        </w:tabs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posiadaniu nieposzlakowanej opinii,</w:t>
      </w:r>
    </w:p>
    <w:p w14:paraId="5FFBCA7C" w14:textId="77777777" w:rsidR="008F31BE" w:rsidRDefault="008F31BE" w:rsidP="004468BF">
      <w:pPr>
        <w:pStyle w:val="Akapitzlist"/>
        <w:numPr>
          <w:ilvl w:val="0"/>
          <w:numId w:val="5"/>
        </w:numPr>
        <w:tabs>
          <w:tab w:val="num" w:pos="4140"/>
        </w:tabs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posiadaniu obywatelstwa polskiego,</w:t>
      </w:r>
    </w:p>
    <w:p w14:paraId="5993D1EF" w14:textId="77777777" w:rsidR="008F31BE" w:rsidRDefault="008F31BE" w:rsidP="004468BF">
      <w:pPr>
        <w:pStyle w:val="Akapitzlist"/>
        <w:numPr>
          <w:ilvl w:val="0"/>
          <w:numId w:val="5"/>
        </w:numPr>
        <w:tabs>
          <w:tab w:val="num" w:pos="414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zgodzie</w:t>
      </w:r>
      <w:r>
        <w:rPr>
          <w:rFonts w:cstheme="minorHAnsi"/>
          <w:sz w:val="24"/>
          <w:szCs w:val="24"/>
        </w:rPr>
        <w:t xml:space="preserve"> na przetwarzanie danych osobowych,</w:t>
      </w:r>
    </w:p>
    <w:p w14:paraId="16E9A454" w14:textId="77777777" w:rsidR="008F31BE" w:rsidRDefault="008F31BE" w:rsidP="004468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kopie dokumentu potwierdzającego niepełnosprawność w przypadku osób</w:t>
      </w:r>
      <w:r>
        <w:rPr>
          <w:rFonts w:cstheme="minorHAnsi"/>
          <w:sz w:val="24"/>
          <w:szCs w:val="24"/>
        </w:rPr>
        <w:t xml:space="preserve"> niepełnosprawnych, o których mowa w art.13a ust.2 ustawy o pracownikach samorządowych.</w:t>
      </w:r>
    </w:p>
    <w:p w14:paraId="1C51F093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Określenie terminu i miejsca składania ofert</w:t>
      </w:r>
    </w:p>
    <w:p w14:paraId="0E870AE0" w14:textId="77777777" w:rsidR="008F31BE" w:rsidRDefault="008F31BE" w:rsidP="004468BF">
      <w:pPr>
        <w:pStyle w:val="NormalnyWeb"/>
        <w:spacing w:before="0" w:beforeAutospacing="0" w:after="0" w:afterAutospacing="0"/>
        <w:ind w:left="397"/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Dokumenty aplikacyjne należy składać w terminie do 10 grudnia 2021 r. do Urzędu Gminy Wyry, ul. Główna 133, 43 -175 Wyry.</w:t>
      </w:r>
    </w:p>
    <w:p w14:paraId="6DB8F42F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Oferty składa się:</w:t>
      </w:r>
    </w:p>
    <w:p w14:paraId="6B7CB3D8" w14:textId="77777777" w:rsidR="008F31BE" w:rsidRDefault="008F31BE" w:rsidP="004468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w </w:t>
      </w:r>
      <w:r>
        <w:rPr>
          <w:rFonts w:cstheme="minorHAnsi"/>
          <w:color w:val="000000" w:themeColor="text1"/>
          <w:sz w:val="24"/>
          <w:szCs w:val="24"/>
        </w:rPr>
        <w:t>formie</w:t>
      </w:r>
      <w:r>
        <w:rPr>
          <w:rFonts w:cstheme="minorHAnsi"/>
          <w:bCs/>
          <w:color w:val="000000"/>
          <w:sz w:val="24"/>
          <w:szCs w:val="24"/>
        </w:rPr>
        <w:t xml:space="preserve"> pisemnej </w:t>
      </w:r>
      <w:r>
        <w:rPr>
          <w:rFonts w:cstheme="minorHAnsi"/>
          <w:color w:val="000000"/>
          <w:sz w:val="24"/>
          <w:szCs w:val="24"/>
        </w:rPr>
        <w:t xml:space="preserve">w Urzędzie Gminy Wyry lub </w:t>
      </w:r>
      <w:r>
        <w:rPr>
          <w:rFonts w:cstheme="minorHAnsi"/>
          <w:bCs/>
          <w:color w:val="000000"/>
          <w:sz w:val="24"/>
          <w:szCs w:val="24"/>
        </w:rPr>
        <w:t xml:space="preserve">pocztą </w:t>
      </w:r>
      <w:r>
        <w:rPr>
          <w:rFonts w:cstheme="minorHAnsi"/>
          <w:color w:val="000000"/>
          <w:sz w:val="24"/>
          <w:szCs w:val="24"/>
        </w:rPr>
        <w:t xml:space="preserve">na adres Urzędu Gminy w Wyrach, ul. Główna 133 </w:t>
      </w:r>
      <w:r>
        <w:rPr>
          <w:rFonts w:cstheme="minorHAnsi"/>
          <w:sz w:val="24"/>
          <w:szCs w:val="24"/>
        </w:rPr>
        <w:t xml:space="preserve">w zaklejonej kopercie z dopiskiem: </w:t>
      </w:r>
      <w:r>
        <w:rPr>
          <w:rFonts w:cstheme="minorHAnsi"/>
          <w:b/>
          <w:i/>
          <w:sz w:val="24"/>
          <w:szCs w:val="24"/>
        </w:rPr>
        <w:t>„Nabór na wolne</w:t>
      </w:r>
      <w:r w:rsidR="00F45B3F">
        <w:rPr>
          <w:rFonts w:cstheme="minorHAnsi"/>
          <w:b/>
          <w:i/>
          <w:sz w:val="24"/>
          <w:szCs w:val="24"/>
        </w:rPr>
        <w:t xml:space="preserve"> stanowisko urzędnicze – regulacje i odszkodowania</w:t>
      </w:r>
      <w:r>
        <w:rPr>
          <w:rFonts w:cstheme="minorHAnsi"/>
          <w:b/>
          <w:i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lub</w:t>
      </w:r>
    </w:p>
    <w:p w14:paraId="2A0C6094" w14:textId="77777777" w:rsidR="008F31BE" w:rsidRDefault="008F31BE" w:rsidP="004468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drogą</w:t>
      </w:r>
      <w:r>
        <w:rPr>
          <w:rFonts w:cstheme="minorHAnsi"/>
          <w:bCs/>
          <w:color w:val="000000"/>
          <w:sz w:val="24"/>
          <w:szCs w:val="24"/>
        </w:rPr>
        <w:t xml:space="preserve"> elektroniczną </w:t>
      </w:r>
      <w:r>
        <w:rPr>
          <w:rFonts w:cstheme="minorHAnsi"/>
          <w:color w:val="000000"/>
          <w:sz w:val="24"/>
          <w:szCs w:val="24"/>
        </w:rPr>
        <w:t>przez skrzynkę podawczą epuap.</w:t>
      </w:r>
    </w:p>
    <w:p w14:paraId="37E1D207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Aplikacje, które wpłyną do Urzędu po terminie określonym w ogłoszeniu o naborze nie będą rozpatrywane. </w:t>
      </w:r>
      <w:r>
        <w:rPr>
          <w:rFonts w:cstheme="minorHAnsi"/>
          <w:sz w:val="24"/>
          <w:szCs w:val="24"/>
        </w:rPr>
        <w:t>Dokumenty uważa się za dostarczone w terminie, jeżeli wpłynęły na w/w adres do dnia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10 grudnia</w:t>
      </w:r>
      <w:r>
        <w:rPr>
          <w:rFonts w:cstheme="minorHAnsi"/>
          <w:b/>
          <w:sz w:val="24"/>
          <w:szCs w:val="24"/>
          <w:u w:val="single"/>
        </w:rPr>
        <w:t xml:space="preserve"> 2021 r.</w:t>
      </w:r>
      <w:r>
        <w:rPr>
          <w:rFonts w:cstheme="minorHAnsi"/>
          <w:sz w:val="24"/>
          <w:szCs w:val="24"/>
        </w:rPr>
        <w:t xml:space="preserve"> Osoby spełniające wymagania formalno – prawne podane w ogłoszeniu o naborze zostaną zakwalifikowane do dalszego etapu postępowania</w:t>
      </w:r>
      <w:r>
        <w:rPr>
          <w:rFonts w:cstheme="minorHAnsi"/>
          <w:bCs/>
          <w:sz w:val="24"/>
          <w:szCs w:val="24"/>
        </w:rPr>
        <w:t>. Informację o zakwalifikowaniu zostanie przekazana telefonicznie bądź droga mailową.</w:t>
      </w:r>
    </w:p>
    <w:p w14:paraId="6D431C39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wyłoniona z konkursu może zostać zatrudniona na jednym ze stanowisk urzędniczych (w zależności od poziomu wykształcenia oraz posiadanego stażu pracy).</w:t>
      </w:r>
    </w:p>
    <w:p w14:paraId="429EB410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osób podejmujących po raz pierwszy pracę na stanowisku urzędniczym, pierwsza umowa jest zawierana na czas określony, nie dłuższy niż 6 miesięcy. </w:t>
      </w:r>
    </w:p>
    <w:p w14:paraId="5D6E9F4E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Obowiązek odbycia służby przygotowawczej zakończonej zdaniem egzaminu z wynikiem pozytywnym - dotyczy osób podejmujących </w:t>
      </w:r>
      <w:r w:rsidR="00431DE1">
        <w:rPr>
          <w:rFonts w:cstheme="minorHAnsi"/>
          <w:sz w:val="24"/>
          <w:szCs w:val="24"/>
        </w:rPr>
        <w:t>pracę po raz pierwszy (pkt 14</w:t>
      </w:r>
      <w:r>
        <w:rPr>
          <w:rFonts w:cstheme="minorHAnsi"/>
          <w:sz w:val="24"/>
          <w:szCs w:val="24"/>
        </w:rPr>
        <w:t xml:space="preserve">).  </w:t>
      </w:r>
    </w:p>
    <w:p w14:paraId="77E256D6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wyniku naboru będzie umieszczona na stronie internetowej Biuletynu Informacji Publicznej oraz na tablicy informacyjnej Urzędu Gminy Wyry przy ul. Głównej 133.</w:t>
      </w:r>
    </w:p>
    <w:p w14:paraId="412A5856" w14:textId="77777777" w:rsidR="00431DE1" w:rsidRDefault="00431DE1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informacje można uzyskać u Kierownika Referatu (032) 3256841.</w:t>
      </w:r>
    </w:p>
    <w:p w14:paraId="108BBA2E" w14:textId="77777777" w:rsidR="008F31BE" w:rsidRDefault="008F31BE" w:rsidP="004468B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kandydatów wskazanych w protokole naboru będą przechowywane przez okres 3 miesięcy od dnia nawiązania stosunku pracy z osobą wyłonioną w drodze konkursu.</w:t>
      </w:r>
    </w:p>
    <w:p w14:paraId="5B722F81" w14:textId="77777777" w:rsidR="008F31BE" w:rsidRDefault="008F31BE" w:rsidP="004468BF">
      <w:pPr>
        <w:spacing w:before="4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Wyry, dnia 2021-11-</w:t>
      </w:r>
      <w:r w:rsidR="00801E53">
        <w:rPr>
          <w:rFonts w:cstheme="minorHAnsi"/>
          <w:sz w:val="24"/>
          <w:szCs w:val="24"/>
        </w:rPr>
        <w:t>29</w:t>
      </w:r>
    </w:p>
    <w:p w14:paraId="46955BED" w14:textId="77777777" w:rsidR="00801E53" w:rsidRDefault="00801E53" w:rsidP="00801E53">
      <w:pPr>
        <w:spacing w:before="480" w:line="240" w:lineRule="auto"/>
        <w:rPr>
          <w:rFonts w:cstheme="minorHAnsi"/>
          <w:sz w:val="24"/>
          <w:szCs w:val="24"/>
        </w:rPr>
      </w:pPr>
    </w:p>
    <w:p w14:paraId="6AF47ACC" w14:textId="77777777" w:rsidR="00801E53" w:rsidRDefault="00801E53" w:rsidP="00801E53">
      <w:pPr>
        <w:spacing w:before="4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Wyry</w:t>
      </w:r>
    </w:p>
    <w:p w14:paraId="4017CCEF" w14:textId="77777777" w:rsidR="00801E53" w:rsidRDefault="00801E53" w:rsidP="00801E53">
      <w:pPr>
        <w:spacing w:before="240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Barbara Prasoł</w:t>
      </w:r>
    </w:p>
    <w:p w14:paraId="6C1DCB28" w14:textId="77777777" w:rsidR="00801E53" w:rsidRDefault="00801E53" w:rsidP="004468BF">
      <w:pPr>
        <w:spacing w:before="480" w:line="240" w:lineRule="auto"/>
        <w:jc w:val="both"/>
        <w:rPr>
          <w:rFonts w:cstheme="minorHAnsi"/>
          <w:sz w:val="24"/>
          <w:szCs w:val="24"/>
        </w:rPr>
      </w:pPr>
    </w:p>
    <w:p w14:paraId="4E07B1AB" w14:textId="77777777" w:rsidR="00AB0C53" w:rsidRDefault="00AB0C53"/>
    <w:sectPr w:rsidR="00AB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DDC"/>
    <w:multiLevelType w:val="hybridMultilevel"/>
    <w:tmpl w:val="2506A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727"/>
    <w:multiLevelType w:val="hybridMultilevel"/>
    <w:tmpl w:val="E40AD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FB8"/>
    <w:multiLevelType w:val="hybridMultilevel"/>
    <w:tmpl w:val="8870B794"/>
    <w:lvl w:ilvl="0" w:tplc="3184F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 w:tplc="3790DA7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 w:tplc="BEC6615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A5A6A"/>
    <w:multiLevelType w:val="hybridMultilevel"/>
    <w:tmpl w:val="B794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A53"/>
    <w:multiLevelType w:val="hybridMultilevel"/>
    <w:tmpl w:val="A56A74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0684"/>
    <w:multiLevelType w:val="hybridMultilevel"/>
    <w:tmpl w:val="39D29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5EBA"/>
    <w:multiLevelType w:val="hybridMultilevel"/>
    <w:tmpl w:val="A69E7398"/>
    <w:lvl w:ilvl="0" w:tplc="2A30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478"/>
    <w:multiLevelType w:val="hybridMultilevel"/>
    <w:tmpl w:val="92D6AD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0401"/>
    <w:multiLevelType w:val="hybridMultilevel"/>
    <w:tmpl w:val="753E46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BE"/>
    <w:rsid w:val="000776C3"/>
    <w:rsid w:val="001135EF"/>
    <w:rsid w:val="002B137B"/>
    <w:rsid w:val="003359AD"/>
    <w:rsid w:val="00431DE1"/>
    <w:rsid w:val="004468BF"/>
    <w:rsid w:val="00525E10"/>
    <w:rsid w:val="0058393E"/>
    <w:rsid w:val="00694E88"/>
    <w:rsid w:val="007B1D5E"/>
    <w:rsid w:val="00801E53"/>
    <w:rsid w:val="008441BE"/>
    <w:rsid w:val="008819D6"/>
    <w:rsid w:val="008C7318"/>
    <w:rsid w:val="008F31BE"/>
    <w:rsid w:val="00A04FBF"/>
    <w:rsid w:val="00AB0C53"/>
    <w:rsid w:val="00C00AFF"/>
    <w:rsid w:val="00F45B3F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78D4"/>
  <w15:docId w15:val="{3D0DA27B-7048-4FF1-A6E8-7951C92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1BE"/>
    <w:pPr>
      <w:ind w:left="720"/>
      <w:contextualSpacing/>
    </w:pPr>
  </w:style>
  <w:style w:type="character" w:styleId="Pogrubienie">
    <w:name w:val="Strong"/>
    <w:basedOn w:val="Domylnaczcionkaakapitu"/>
    <w:qFormat/>
    <w:rsid w:val="008F31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31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wyry.reko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Placha</dc:creator>
  <cp:lastModifiedBy>Beata Stencel-Badocha</cp:lastModifiedBy>
  <cp:revision>2</cp:revision>
  <cp:lastPrinted>2021-11-26T12:47:00Z</cp:lastPrinted>
  <dcterms:created xsi:type="dcterms:W3CDTF">2021-11-29T09:52:00Z</dcterms:created>
  <dcterms:modified xsi:type="dcterms:W3CDTF">2021-11-29T09:52:00Z</dcterms:modified>
</cp:coreProperties>
</file>